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color w:val="auto"/>
          <w:sz w:val="32"/>
          <w:szCs w:val="21"/>
          <w:lang w:val="en-US"/>
        </w:rPr>
      </w:pPr>
    </w:p>
    <w:p>
      <w:pPr>
        <w:spacing w:line="440" w:lineRule="exact"/>
        <w:jc w:val="center"/>
        <w:rPr>
          <w:rFonts w:ascii="宋体" w:hAnsi="宋体" w:eastAsia="宋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广西固体废物利用处置联合会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/>
        </w:rPr>
        <w:t>会员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单位申请表</w:t>
      </w:r>
    </w:p>
    <w:p>
      <w:pPr>
        <w:spacing w:line="440" w:lineRule="exact"/>
        <w:jc w:val="center"/>
        <w:rPr>
          <w:rFonts w:ascii="黑体" w:hAnsi="黑体" w:eastAsia="黑体" w:cs="黑体"/>
          <w:color w:val="auto"/>
          <w:sz w:val="32"/>
          <w:szCs w:val="21"/>
          <w:lang w:val="en-US"/>
        </w:rPr>
      </w:pPr>
    </w:p>
    <w:tbl>
      <w:tblPr>
        <w:tblStyle w:val="2"/>
        <w:tblW w:w="10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347"/>
        <w:gridCol w:w="827"/>
        <w:gridCol w:w="834"/>
        <w:gridCol w:w="160"/>
        <w:gridCol w:w="890"/>
        <w:gridCol w:w="1583"/>
        <w:gridCol w:w="375"/>
        <w:gridCol w:w="777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9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>法定代表人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办公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组织机构代码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单位推荐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联络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办公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>传真和邮箱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联系地址</w:t>
            </w:r>
          </w:p>
        </w:tc>
        <w:tc>
          <w:tcPr>
            <w:tcW w:w="5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单位简介</w:t>
            </w:r>
          </w:p>
        </w:tc>
        <w:tc>
          <w:tcPr>
            <w:tcW w:w="9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>申请意向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副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>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长单位</w:t>
            </w:r>
          </w:p>
        </w:tc>
        <w:tc>
          <w:tcPr>
            <w:tcW w:w="3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理事单位</w:t>
            </w: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>会员单位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>所在单位意见</w:t>
            </w:r>
          </w:p>
        </w:tc>
        <w:tc>
          <w:tcPr>
            <w:tcW w:w="9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单位（盖章）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>联合会秘书处意见</w:t>
            </w:r>
          </w:p>
        </w:tc>
        <w:tc>
          <w:tcPr>
            <w:tcW w:w="9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联合会秘书处(签章)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/>
              </w:rPr>
              <w:t>联合会理事会意见</w:t>
            </w:r>
          </w:p>
        </w:tc>
        <w:tc>
          <w:tcPr>
            <w:tcW w:w="90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联合会(公章)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长（签章）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 xml:space="preserve">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YmY5ODc0ODVlMTM2MTBiYzAyNjU5MzI3OGM3ZGQifQ=="/>
  </w:docVars>
  <w:rsids>
    <w:rsidRoot w:val="053812B6"/>
    <w:rsid w:val="0075194C"/>
    <w:rsid w:val="053812B6"/>
    <w:rsid w:val="2CC9504B"/>
    <w:rsid w:val="55D850B4"/>
    <w:rsid w:val="5E283310"/>
    <w:rsid w:val="777A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小标宋简体" w:hAnsi="方正小标宋简体" w:eastAsia="方正小标宋简体" w:cs="方正小标宋简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6</TotalTime>
  <ScaleCrop>false</ScaleCrop>
  <LinksUpToDate>false</LinksUpToDate>
  <CharactersWithSpaces>195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2022-10-09T09:29:00Z</dcterms:created>
  <dc:creator>绛晖</dc:creator>
  <cp:lastModifiedBy>张凯璇</cp:lastModifiedBy>
  <dcterms:modified xsi:type="dcterms:W3CDTF">2022-11-24T02:48:19Z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CF38546FEAA349B8803DA1948B6DCFD5</vt:lpwstr>
  </property>
</Properties>
</file>